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A956" w14:textId="77777777" w:rsidR="009479D5" w:rsidRPr="00C43094" w:rsidRDefault="009479D5" w:rsidP="009479D5">
      <w:pPr>
        <w:jc w:val="center"/>
        <w:rPr>
          <w:b/>
          <w:bCs/>
          <w:sz w:val="32"/>
          <w:szCs w:val="32"/>
        </w:rPr>
      </w:pPr>
      <w:r w:rsidRPr="00C43094">
        <w:rPr>
          <w:b/>
          <w:bCs/>
          <w:sz w:val="32"/>
          <w:szCs w:val="32"/>
        </w:rPr>
        <w:t xml:space="preserve">Výroční zpráva </w:t>
      </w:r>
    </w:p>
    <w:p w14:paraId="3056144C" w14:textId="77777777" w:rsidR="009479D5" w:rsidRPr="00C43094" w:rsidRDefault="009479D5" w:rsidP="009479D5">
      <w:pPr>
        <w:jc w:val="center"/>
        <w:rPr>
          <w:b/>
          <w:bCs/>
          <w:sz w:val="32"/>
          <w:szCs w:val="32"/>
        </w:rPr>
      </w:pPr>
      <w:r w:rsidRPr="00C43094">
        <w:rPr>
          <w:b/>
          <w:bCs/>
          <w:sz w:val="32"/>
          <w:szCs w:val="32"/>
        </w:rPr>
        <w:t>Podle zákona č. 106/1999 Sb., o svobodném přístupu k informacím,</w:t>
      </w:r>
    </w:p>
    <w:p w14:paraId="71556918" w14:textId="77777777" w:rsidR="009479D5" w:rsidRPr="00C43094" w:rsidRDefault="009479D5" w:rsidP="009479D5">
      <w:pPr>
        <w:jc w:val="center"/>
        <w:rPr>
          <w:b/>
          <w:bCs/>
          <w:sz w:val="32"/>
          <w:szCs w:val="32"/>
        </w:rPr>
      </w:pPr>
      <w:r w:rsidRPr="00C43094">
        <w:rPr>
          <w:b/>
          <w:bCs/>
          <w:sz w:val="32"/>
          <w:szCs w:val="32"/>
        </w:rPr>
        <w:t>ve znění pozdějších předpisů</w:t>
      </w:r>
    </w:p>
    <w:p w14:paraId="74ADB47A" w14:textId="7A4D514A" w:rsidR="009479D5" w:rsidRPr="00C43094" w:rsidRDefault="009479D5" w:rsidP="009479D5">
      <w:pPr>
        <w:jc w:val="center"/>
        <w:rPr>
          <w:b/>
          <w:bCs/>
          <w:sz w:val="32"/>
          <w:szCs w:val="32"/>
        </w:rPr>
      </w:pPr>
      <w:r w:rsidRPr="00C43094">
        <w:rPr>
          <w:b/>
          <w:bCs/>
          <w:sz w:val="32"/>
          <w:szCs w:val="32"/>
        </w:rPr>
        <w:t>za rok 202</w:t>
      </w:r>
      <w:r>
        <w:rPr>
          <w:b/>
          <w:bCs/>
          <w:sz w:val="32"/>
          <w:szCs w:val="32"/>
        </w:rPr>
        <w:t>3</w:t>
      </w:r>
    </w:p>
    <w:p w14:paraId="46F1A8C7" w14:textId="77777777" w:rsidR="009479D5" w:rsidRDefault="009479D5" w:rsidP="009479D5">
      <w:pPr>
        <w:rPr>
          <w:sz w:val="32"/>
          <w:szCs w:val="32"/>
        </w:rPr>
      </w:pPr>
    </w:p>
    <w:p w14:paraId="3FE4A8E5" w14:textId="77777777" w:rsidR="009479D5" w:rsidRDefault="009479D5" w:rsidP="00947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Mateřská škola Záchlumí, příspěvková organizace </w:t>
      </w:r>
      <w:r>
        <w:rPr>
          <w:sz w:val="28"/>
          <w:szCs w:val="28"/>
        </w:rPr>
        <w:t>jako povinný subjekt podle § 2 zákona č. 106/1999 Sb., o svobodném přístupu k informacím, ve znění pozdějších předpisů vydává tuto výroční zprávu na základě § 18 zákona.</w:t>
      </w:r>
    </w:p>
    <w:p w14:paraId="4230216C" w14:textId="77777777" w:rsidR="009479D5" w:rsidRDefault="009479D5" w:rsidP="009479D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Přehled poskytnutých informací:</w:t>
      </w:r>
    </w:p>
    <w:p w14:paraId="4B7F09F8" w14:textId="77777777" w:rsidR="009479D5" w:rsidRDefault="009479D5" w:rsidP="009479D5">
      <w:pPr>
        <w:jc w:val="both"/>
        <w:rPr>
          <w:sz w:val="28"/>
          <w:szCs w:val="28"/>
        </w:rPr>
      </w:pPr>
      <w:r>
        <w:rPr>
          <w:sz w:val="28"/>
          <w:szCs w:val="28"/>
        </w:rPr>
        <w:t>a) počet podaných žádostí o informace: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14:paraId="63AE51D9" w14:textId="77777777" w:rsidR="009479D5" w:rsidRDefault="009479D5" w:rsidP="009479D5">
      <w:pPr>
        <w:jc w:val="both"/>
        <w:rPr>
          <w:sz w:val="28"/>
          <w:szCs w:val="28"/>
        </w:rPr>
      </w:pPr>
      <w:r>
        <w:rPr>
          <w:sz w:val="28"/>
          <w:szCs w:val="28"/>
        </w:rPr>
        <w:t>b) počet vydaných rozhodnutí o odmítnutí žádosti: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14:paraId="3186DB1C" w14:textId="77777777" w:rsidR="009479D5" w:rsidRDefault="009479D5" w:rsidP="009479D5">
      <w:pPr>
        <w:jc w:val="both"/>
        <w:rPr>
          <w:sz w:val="28"/>
          <w:szCs w:val="28"/>
        </w:rPr>
      </w:pPr>
      <w:r>
        <w:rPr>
          <w:sz w:val="28"/>
          <w:szCs w:val="28"/>
        </w:rPr>
        <w:t>c) počet podaných odvolání proti rozhodnutí: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14:paraId="1D907C84" w14:textId="0F0A0532" w:rsidR="009479D5" w:rsidRDefault="009479D5" w:rsidP="00947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</w:t>
      </w:r>
      <w:r>
        <w:rPr>
          <w:sz w:val="28"/>
          <w:szCs w:val="28"/>
        </w:rPr>
        <w:t>zastoupení: 0</w:t>
      </w:r>
    </w:p>
    <w:p w14:paraId="4B05A866" w14:textId="77777777" w:rsidR="009479D5" w:rsidRDefault="009479D5" w:rsidP="009479D5">
      <w:pPr>
        <w:jc w:val="both"/>
        <w:rPr>
          <w:sz w:val="28"/>
          <w:szCs w:val="28"/>
        </w:rPr>
      </w:pPr>
      <w:r>
        <w:rPr>
          <w:sz w:val="28"/>
          <w:szCs w:val="28"/>
        </w:rPr>
        <w:t>e) výčet poskytnutých výhradních licencí, včetně odůvodnění nezbytnosti poskytnutí výhradních licencí: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</w:t>
      </w:r>
    </w:p>
    <w:p w14:paraId="331A1FBB" w14:textId="77777777" w:rsidR="009479D5" w:rsidRDefault="009479D5" w:rsidP="00947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f) počet stížností podaných podle § 16 a, důvody jejich podání </w:t>
      </w:r>
      <w:r>
        <w:rPr>
          <w:sz w:val="28"/>
          <w:szCs w:val="28"/>
        </w:rPr>
        <w:tab/>
        <w:t>a stručný popis způsobu jejich vyřízení: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</w:t>
      </w:r>
    </w:p>
    <w:p w14:paraId="0C401823" w14:textId="77777777" w:rsidR="009479D5" w:rsidRDefault="009479D5" w:rsidP="009479D5">
      <w:pPr>
        <w:jc w:val="both"/>
        <w:rPr>
          <w:sz w:val="28"/>
          <w:szCs w:val="28"/>
        </w:rPr>
      </w:pPr>
      <w:r>
        <w:rPr>
          <w:sz w:val="28"/>
          <w:szCs w:val="28"/>
        </w:rPr>
        <w:t>g) další informace vztahující se k uplatňování tohoto zákona:</w:t>
      </w:r>
    </w:p>
    <w:p w14:paraId="11EAA9F8" w14:textId="77777777" w:rsidR="009479D5" w:rsidRPr="00567B5E" w:rsidRDefault="009479D5" w:rsidP="009479D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všechny poskytnuté informace, včetně žádosti o ně (po anonymizování osobních údajů) jsou vždy bezodkladně zveřejněny na webových stránkách školy: </w:t>
      </w:r>
      <w:hyperlink r:id="rId7" w:history="1">
        <w:r w:rsidRPr="0039720E">
          <w:rPr>
            <w:rStyle w:val="Hypertextovodkaz"/>
            <w:sz w:val="28"/>
            <w:szCs w:val="28"/>
          </w:rPr>
          <w:t>www.mszachlumi.cz</w:t>
        </w:r>
      </w:hyperlink>
    </w:p>
    <w:p w14:paraId="72874BDC" w14:textId="77777777" w:rsidR="009479D5" w:rsidRDefault="009479D5" w:rsidP="009479D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dotazy nejrůznějšího charakteru (bez ohledu na zákon č. 106/1999 Sb.) jsou průběžně zodpovídány ústně, telefonicky či písemně po celý rok zaměstnanci školy</w:t>
      </w:r>
    </w:p>
    <w:p w14:paraId="4B761CAD" w14:textId="77777777" w:rsidR="009479D5" w:rsidRDefault="009479D5" w:rsidP="009479D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aktuální informace zákonný zástupce žáka získává na pravidelných schůzkách pro rodiče</w:t>
      </w:r>
    </w:p>
    <w:p w14:paraId="0D36E61A" w14:textId="77777777" w:rsidR="009479D5" w:rsidRDefault="009479D5" w:rsidP="009479D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Úhrada nákladů spojených s poskytováním informací:</w:t>
      </w:r>
    </w:p>
    <w:p w14:paraId="0E263157" w14:textId="77777777" w:rsidR="009479D5" w:rsidRPr="00C43094" w:rsidRDefault="009479D5" w:rsidP="009479D5">
      <w:pPr>
        <w:pStyle w:val="Odstavecseseznamem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informace jsou ve všech případech poskytovány bezplatně</w:t>
      </w:r>
    </w:p>
    <w:p w14:paraId="6A3F8B6D" w14:textId="77777777" w:rsidR="009479D5" w:rsidRDefault="009479D5" w:rsidP="009479D5">
      <w:pPr>
        <w:jc w:val="both"/>
        <w:rPr>
          <w:b/>
          <w:bCs/>
          <w:sz w:val="28"/>
          <w:szCs w:val="28"/>
        </w:rPr>
      </w:pPr>
    </w:p>
    <w:p w14:paraId="22D4D6FA" w14:textId="77777777" w:rsidR="009479D5" w:rsidRDefault="009479D5" w:rsidP="009479D5">
      <w:pPr>
        <w:jc w:val="both"/>
        <w:rPr>
          <w:b/>
          <w:bCs/>
          <w:sz w:val="28"/>
          <w:szCs w:val="28"/>
        </w:rPr>
      </w:pPr>
    </w:p>
    <w:p w14:paraId="5A47EA65" w14:textId="1FA1098F" w:rsidR="009479D5" w:rsidRPr="00C43094" w:rsidRDefault="009479D5" w:rsidP="009479D5">
      <w:pPr>
        <w:jc w:val="both"/>
        <w:rPr>
          <w:sz w:val="28"/>
          <w:szCs w:val="28"/>
        </w:rPr>
      </w:pPr>
      <w:r w:rsidRPr="00C43094">
        <w:rPr>
          <w:sz w:val="28"/>
          <w:szCs w:val="28"/>
        </w:rPr>
        <w:t xml:space="preserve">V Záchlumí dne </w:t>
      </w:r>
      <w:r>
        <w:rPr>
          <w:sz w:val="28"/>
          <w:szCs w:val="28"/>
        </w:rPr>
        <w:t>30.1.2024</w:t>
      </w:r>
      <w:r w:rsidRPr="00C43094">
        <w:rPr>
          <w:sz w:val="28"/>
          <w:szCs w:val="28"/>
        </w:rPr>
        <w:tab/>
      </w:r>
      <w:r w:rsidRPr="00C43094">
        <w:rPr>
          <w:sz w:val="28"/>
          <w:szCs w:val="28"/>
        </w:rPr>
        <w:tab/>
      </w:r>
      <w:r w:rsidRPr="00C43094">
        <w:rPr>
          <w:sz w:val="28"/>
          <w:szCs w:val="28"/>
        </w:rPr>
        <w:tab/>
      </w:r>
      <w:r w:rsidRPr="00C43094">
        <w:rPr>
          <w:sz w:val="28"/>
          <w:szCs w:val="28"/>
        </w:rPr>
        <w:tab/>
      </w:r>
    </w:p>
    <w:p w14:paraId="13F7F9AA" w14:textId="77777777" w:rsidR="009479D5" w:rsidRDefault="009479D5" w:rsidP="009479D5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Jméno a příjmení zpracovatele</w:t>
      </w:r>
    </w:p>
    <w:p w14:paraId="2B31A17C" w14:textId="77777777" w:rsidR="009479D5" w:rsidRPr="00C43094" w:rsidRDefault="009479D5" w:rsidP="009479D5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Veronika Zíková</w:t>
      </w:r>
    </w:p>
    <w:p w14:paraId="2A0CEAC3" w14:textId="77777777" w:rsidR="009479D5" w:rsidRPr="00AC4B9F" w:rsidRDefault="009479D5" w:rsidP="009479D5">
      <w:pPr>
        <w:jc w:val="both"/>
        <w:rPr>
          <w:sz w:val="28"/>
          <w:szCs w:val="28"/>
        </w:rPr>
      </w:pPr>
    </w:p>
    <w:p w14:paraId="33CA6692" w14:textId="77777777" w:rsidR="00E608C3" w:rsidRDefault="00E608C3"/>
    <w:sectPr w:rsidR="00E608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9E18" w14:textId="77777777" w:rsidR="00704C4E" w:rsidRDefault="00704C4E" w:rsidP="009479D5">
      <w:pPr>
        <w:spacing w:after="0" w:line="240" w:lineRule="auto"/>
      </w:pPr>
      <w:r>
        <w:separator/>
      </w:r>
    </w:p>
  </w:endnote>
  <w:endnote w:type="continuationSeparator" w:id="0">
    <w:p w14:paraId="65EE0A8F" w14:textId="77777777" w:rsidR="00704C4E" w:rsidRDefault="00704C4E" w:rsidP="0094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01B0" w14:textId="77777777" w:rsidR="00704C4E" w:rsidRDefault="00704C4E" w:rsidP="009479D5">
      <w:pPr>
        <w:spacing w:after="0" w:line="240" w:lineRule="auto"/>
      </w:pPr>
      <w:r>
        <w:separator/>
      </w:r>
    </w:p>
  </w:footnote>
  <w:footnote w:type="continuationSeparator" w:id="0">
    <w:p w14:paraId="06F339B5" w14:textId="77777777" w:rsidR="00704C4E" w:rsidRDefault="00704C4E" w:rsidP="0094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38B2" w14:textId="77777777" w:rsidR="009479D5" w:rsidRDefault="009479D5" w:rsidP="009479D5">
    <w:pPr>
      <w:rPr>
        <w:rFonts w:eastAsia="Cambria"/>
        <w:b/>
      </w:rPr>
    </w:pPr>
    <w:bookmarkStart w:id="0" w:name="_Hlk94872434"/>
    <w:r>
      <w:t>Mateřská škola Záchlumí, okres Tachov,</w:t>
    </w:r>
    <w:r>
      <w:rPr>
        <w:i/>
        <w:iCs/>
      </w:rPr>
      <w:t xml:space="preserve"> </w:t>
    </w:r>
    <w:r>
      <w:t>příspěvková organizace</w:t>
    </w:r>
    <w:r>
      <w:tab/>
    </w:r>
    <w:r>
      <w:tab/>
      <w:t xml:space="preserve"> </w:t>
    </w:r>
    <w:r w:rsidRPr="00C91BF7">
      <w:rPr>
        <w:noProof/>
      </w:rPr>
      <w:drawing>
        <wp:inline distT="0" distB="0" distL="0" distR="0" wp14:anchorId="040B33E4" wp14:editId="3CD26D19">
          <wp:extent cx="396240" cy="35052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1D30A" w14:textId="77777777" w:rsidR="009479D5" w:rsidRDefault="009479D5" w:rsidP="009479D5">
    <w:pPr>
      <w:rPr>
        <w:i/>
      </w:rPr>
    </w:pPr>
    <w:r>
      <w:rPr>
        <w:i/>
      </w:rPr>
      <w:t>Záchlumí č.p. 1, Záchlumí, 349 01</w:t>
    </w:r>
  </w:p>
  <w:p w14:paraId="599A0052" w14:textId="5BEEAD21" w:rsidR="009479D5" w:rsidRDefault="009479D5" w:rsidP="009479D5">
    <w:pPr>
      <w:spacing w:line="408" w:lineRule="auto"/>
    </w:pPr>
    <w:r>
      <w:rPr>
        <w:i/>
      </w:rPr>
      <w:t>IČO: 139 75</w:t>
    </w:r>
    <w:r>
      <w:rPr>
        <w:i/>
      </w:rPr>
      <w:t> </w:t>
    </w:r>
    <w:r>
      <w:rPr>
        <w:i/>
      </w:rPr>
      <w:t>285</w:t>
    </w:r>
    <w:bookmarkEnd w:id="0"/>
  </w:p>
  <w:p w14:paraId="15D41FD0" w14:textId="77777777" w:rsidR="009479D5" w:rsidRDefault="009479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449FA"/>
    <w:multiLevelType w:val="hybridMultilevel"/>
    <w:tmpl w:val="9D7AC69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A2367E2"/>
    <w:multiLevelType w:val="hybridMultilevel"/>
    <w:tmpl w:val="0888CA4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02893761">
    <w:abstractNumId w:val="1"/>
  </w:num>
  <w:num w:numId="2" w16cid:durableId="3862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D5"/>
    <w:rsid w:val="002517A8"/>
    <w:rsid w:val="00704C4E"/>
    <w:rsid w:val="009479D5"/>
    <w:rsid w:val="00E6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4B6E"/>
  <w15:chartTrackingRefBased/>
  <w15:docId w15:val="{0B1EE93A-40F3-4EB4-91A1-5342EC76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79D5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9D5"/>
  </w:style>
  <w:style w:type="paragraph" w:styleId="Zpat">
    <w:name w:val="footer"/>
    <w:basedOn w:val="Normln"/>
    <w:link w:val="ZpatChar"/>
    <w:uiPriority w:val="99"/>
    <w:unhideWhenUsed/>
    <w:rsid w:val="0094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9D5"/>
  </w:style>
  <w:style w:type="paragraph" w:styleId="Odstavecseseznamem">
    <w:name w:val="List Paragraph"/>
    <w:basedOn w:val="Normln"/>
    <w:uiPriority w:val="34"/>
    <w:qFormat/>
    <w:rsid w:val="009479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7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zachlum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Zíková</dc:creator>
  <cp:keywords/>
  <dc:description/>
  <cp:lastModifiedBy>Veronika Zíková</cp:lastModifiedBy>
  <cp:revision>1</cp:revision>
  <dcterms:created xsi:type="dcterms:W3CDTF">2024-01-30T12:52:00Z</dcterms:created>
  <dcterms:modified xsi:type="dcterms:W3CDTF">2024-01-30T12:55:00Z</dcterms:modified>
</cp:coreProperties>
</file>