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BB57FD">
      <w:pPr>
        <w:jc w:val="center"/>
        <w:rPr>
          <w:rFonts w:hint="default" w:ascii="Comic Sans MS" w:hAnsi="Comic Sans MS"/>
          <w:color w:val="4472C4" w:themeColor="accent1"/>
          <w:sz w:val="28"/>
          <w:szCs w:val="28"/>
          <w:lang w:val="cs-CZ"/>
          <w14:textFill>
            <w14:solidFill>
              <w14:schemeClr w14:val="accent1"/>
            </w14:solidFill>
          </w14:textFill>
        </w:rPr>
      </w:pPr>
      <w:r>
        <w:rPr>
          <w:rFonts w:hint="default" w:ascii="Comic Sans MS" w:hAnsi="Comic Sans MS"/>
          <w:color w:val="4472C4" w:themeColor="accent1"/>
          <w:sz w:val="28"/>
          <w:szCs w:val="28"/>
          <w:lang w:val="cs-CZ"/>
          <w14:textFill>
            <w14:solidFill>
              <w14:schemeClr w14:val="accent1"/>
            </w14:solidFill>
          </w14:textFill>
        </w:rPr>
        <w:t>“Dotazník pro rodiče, aneb jaké je moje dítě</w:t>
      </w:r>
      <w:r>
        <w:rPr>
          <w:rFonts w:ascii="Comic Sans MS" w:hAnsi="Comic Sans MS"/>
          <w:color w:val="4472C4" w:themeColor="accent1"/>
          <w:sz w:val="28"/>
          <w:szCs w:val="28"/>
          <w14:textFill>
            <w14:solidFill>
              <w14:schemeClr w14:val="accent1"/>
            </w14:solidFill>
          </w14:textFill>
        </w:rPr>
        <w:t>?</w:t>
      </w:r>
      <w:r>
        <w:rPr>
          <w:rFonts w:hint="default" w:ascii="Comic Sans MS" w:hAnsi="Comic Sans MS"/>
          <w:color w:val="4472C4" w:themeColor="accent1"/>
          <w:sz w:val="28"/>
          <w:szCs w:val="28"/>
          <w:lang w:val="cs-CZ"/>
          <w14:textFill>
            <w14:solidFill>
              <w14:schemeClr w14:val="accent1"/>
            </w14:solidFill>
          </w14:textFill>
        </w:rPr>
        <w:t>”</w:t>
      </w:r>
    </w:p>
    <w:p w14:paraId="3991A372">
      <w:bookmarkStart w:id="1" w:name="_GoBack"/>
      <w:bookmarkEnd w:id="1"/>
    </w:p>
    <w:p w14:paraId="76751350">
      <w:pPr>
        <w:rPr>
          <w:rFonts w:hint="default" w:ascii="Times New Roman" w:hAnsi="Times New Roman" w:cs="Times New Roman"/>
          <w:sz w:val="28"/>
          <w:szCs w:val="28"/>
        </w:rPr>
      </w:pPr>
      <w:r>
        <w:rPr>
          <w:rFonts w:hint="default" w:ascii="Times New Roman" w:hAnsi="Times New Roman" w:cs="Times New Roman"/>
          <w:sz w:val="28"/>
          <w:szCs w:val="28"/>
        </w:rPr>
        <w:t>Jméno dítěte: …………………………………….……….</w:t>
      </w:r>
      <w:r>
        <w:rPr>
          <w:rFonts w:hint="default" w:ascii="Times New Roman" w:hAnsi="Times New Roman" w:cs="Times New Roman"/>
          <w:sz w:val="28"/>
          <w:szCs w:val="28"/>
          <w:lang w:val="cs-CZ"/>
        </w:rPr>
        <w:t>......................................</w:t>
      </w:r>
      <w:r>
        <w:rPr>
          <w:rFonts w:hint="default" w:ascii="Times New Roman" w:hAnsi="Times New Roman" w:cs="Times New Roman"/>
          <w:sz w:val="28"/>
          <w:szCs w:val="28"/>
        </w:rPr>
        <w:t xml:space="preserve"> </w:t>
      </w:r>
    </w:p>
    <w:p w14:paraId="44D74B75">
      <w:pPr>
        <w:rPr>
          <w:rFonts w:hint="default" w:ascii="Times New Roman" w:hAnsi="Times New Roman" w:cs="Times New Roman"/>
          <w:sz w:val="28"/>
          <w:szCs w:val="28"/>
          <w:lang w:val="cs-CZ"/>
        </w:rPr>
      </w:pPr>
      <w:r>
        <w:rPr>
          <w:rFonts w:hint="default" w:ascii="Times New Roman" w:hAnsi="Times New Roman" w:cs="Times New Roman"/>
          <w:sz w:val="28"/>
          <w:szCs w:val="28"/>
        </w:rPr>
        <w:t>Věk : ……………….…</w:t>
      </w:r>
      <w:r>
        <w:rPr>
          <w:rFonts w:hint="default" w:ascii="Times New Roman" w:hAnsi="Times New Roman" w:cs="Times New Roman"/>
          <w:sz w:val="28"/>
          <w:szCs w:val="28"/>
          <w:lang w:val="cs-CZ"/>
        </w:rPr>
        <w:t>...........................................................................................</w:t>
      </w:r>
    </w:p>
    <w:p w14:paraId="6935BFE0">
      <w:pPr>
        <w:rPr>
          <w:rFonts w:hint="default" w:ascii="Times New Roman" w:hAnsi="Times New Roman" w:cs="Times New Roman"/>
          <w:sz w:val="28"/>
          <w:szCs w:val="28"/>
        </w:rPr>
      </w:pPr>
      <w:r>
        <w:rPr>
          <w:rFonts w:hint="default" w:ascii="Times New Roman" w:hAnsi="Times New Roman" w:cs="Times New Roman"/>
          <w:sz w:val="28"/>
          <w:szCs w:val="28"/>
        </w:rPr>
        <w:t>Datum vyplnění: …………………………………………</w:t>
      </w:r>
      <w:r>
        <w:rPr>
          <w:rFonts w:hint="default" w:ascii="Times New Roman" w:hAnsi="Times New Roman" w:cs="Times New Roman"/>
          <w:sz w:val="28"/>
          <w:szCs w:val="28"/>
          <w:lang w:val="cs-CZ"/>
        </w:rPr>
        <w:t>......................................</w:t>
      </w:r>
      <w:r>
        <w:rPr>
          <w:rFonts w:hint="default" w:ascii="Times New Roman" w:hAnsi="Times New Roman" w:cs="Times New Roman"/>
          <w:sz w:val="28"/>
          <w:szCs w:val="28"/>
        </w:rPr>
        <w:t xml:space="preserve"> </w:t>
      </w:r>
    </w:p>
    <w:p w14:paraId="2C769E36">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Rodiče, prosíme Vás o pravdivé odpovědi na naše otázky, díky kterým můžeme stavět na dětských znalostech a dovednostech a nacházet tu správnou cestu k Vašemu dítěti: </w:t>
      </w:r>
    </w:p>
    <w:p w14:paraId="66D2C884">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Na základě Vašich odpovědí můžeme potom dítě rychleji poznat, pomáhat, učit jej to, co bude zapotřebí. </w:t>
      </w:r>
    </w:p>
    <w:p w14:paraId="62B8F863">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Odpovědi zakroužkujte, podtrhněte, případně doplňte. </w:t>
      </w:r>
    </w:p>
    <w:p w14:paraId="2AF71677">
      <w:pPr>
        <w:rPr>
          <w:rFonts w:hint="default" w:ascii="Times New Roman" w:hAnsi="Times New Roman" w:cs="Times New Roman"/>
          <w:sz w:val="28"/>
          <w:szCs w:val="28"/>
        </w:rPr>
      </w:pPr>
      <w:r>
        <w:rPr>
          <w:rFonts w:hint="default" w:ascii="Times New Roman" w:hAnsi="Times New Roman" w:cs="Times New Roman"/>
          <w:sz w:val="28"/>
          <w:szCs w:val="28"/>
        </w:rPr>
        <w:t xml:space="preserve">Předem děkujeme. </w:t>
      </w:r>
    </w:p>
    <w:p w14:paraId="13482A68">
      <w:pPr>
        <w:rPr>
          <w:rFonts w:hint="default" w:ascii="Times New Roman" w:hAnsi="Times New Roman" w:cs="Times New Roman"/>
          <w:sz w:val="28"/>
          <w:szCs w:val="28"/>
        </w:rPr>
      </w:pPr>
      <w:r>
        <w:rPr>
          <w:rFonts w:hint="default" w:ascii="Times New Roman" w:hAnsi="Times New Roman" w:cs="Times New Roman"/>
          <w:sz w:val="28"/>
          <w:szCs w:val="28"/>
        </w:rPr>
        <w:t xml:space="preserve">1. Zná své jméno?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 xml:space="preserve">ano / ne </w:t>
      </w:r>
    </w:p>
    <w:p w14:paraId="678DB844">
      <w:pPr>
        <w:rPr>
          <w:rFonts w:hint="default" w:ascii="Times New Roman" w:hAnsi="Times New Roman" w:cs="Times New Roman"/>
          <w:sz w:val="28"/>
          <w:szCs w:val="28"/>
        </w:rPr>
      </w:pPr>
      <w:r>
        <w:rPr>
          <w:rFonts w:hint="default" w:ascii="Times New Roman" w:hAnsi="Times New Roman" w:cs="Times New Roman"/>
          <w:sz w:val="28"/>
          <w:szCs w:val="28"/>
        </w:rPr>
        <w:t xml:space="preserve">2. Zná své příjmení?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 xml:space="preserve">ano / ne </w:t>
      </w:r>
    </w:p>
    <w:p w14:paraId="1AD3BE37">
      <w:pPr>
        <w:rPr>
          <w:rFonts w:hint="default" w:ascii="Times New Roman" w:hAnsi="Times New Roman" w:cs="Times New Roman"/>
          <w:sz w:val="28"/>
          <w:szCs w:val="28"/>
        </w:rPr>
      </w:pPr>
      <w:r>
        <w:rPr>
          <w:rFonts w:hint="default" w:ascii="Times New Roman" w:hAnsi="Times New Roman" w:cs="Times New Roman"/>
          <w:sz w:val="28"/>
          <w:szCs w:val="28"/>
        </w:rPr>
        <w:t>3. Jak své dítě oslovujete?</w:t>
      </w:r>
      <w:r>
        <w:rPr>
          <w:rFonts w:hint="default" w:ascii="Times New Roman" w:hAnsi="Times New Roman" w:cs="Times New Roman"/>
          <w:sz w:val="28"/>
          <w:szCs w:val="28"/>
        </w:rPr>
        <w:tab/>
      </w:r>
      <w:r>
        <w:rPr>
          <w:rFonts w:hint="default" w:ascii="Times New Roman" w:hAnsi="Times New Roman" w:cs="Times New Roman"/>
          <w:sz w:val="28"/>
          <w:szCs w:val="28"/>
          <w:lang w:val="cs-CZ"/>
        </w:rPr>
        <w:t>............................................................................</w:t>
      </w:r>
      <w:r>
        <w:rPr>
          <w:rFonts w:hint="default" w:ascii="Times New Roman" w:hAnsi="Times New Roman" w:cs="Times New Roman"/>
          <w:sz w:val="28"/>
          <w:szCs w:val="28"/>
        </w:rPr>
        <w:t xml:space="preserve"> </w:t>
      </w:r>
    </w:p>
    <w:p w14:paraId="343107BA">
      <w:pPr>
        <w:rPr>
          <w:rFonts w:hint="default" w:ascii="Times New Roman" w:hAnsi="Times New Roman" w:cs="Times New Roman"/>
          <w:sz w:val="28"/>
          <w:szCs w:val="28"/>
        </w:rPr>
      </w:pPr>
      <w:r>
        <w:rPr>
          <w:rFonts w:hint="default" w:ascii="Times New Roman" w:hAnsi="Times New Roman" w:cs="Times New Roman"/>
          <w:sz w:val="28"/>
          <w:szCs w:val="28"/>
        </w:rPr>
        <w:t xml:space="preserve">4. Umí se obléci?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 xml:space="preserve">samo/ s dopomocí / ne </w:t>
      </w:r>
    </w:p>
    <w:p w14:paraId="358F5E63">
      <w:pPr>
        <w:rPr>
          <w:rFonts w:hint="default" w:ascii="Times New Roman" w:hAnsi="Times New Roman" w:cs="Times New Roman"/>
          <w:sz w:val="28"/>
          <w:szCs w:val="28"/>
        </w:rPr>
      </w:pPr>
      <w:r>
        <w:rPr>
          <w:rFonts w:hint="default" w:ascii="Times New Roman" w:hAnsi="Times New Roman" w:cs="Times New Roman"/>
          <w:sz w:val="28"/>
          <w:szCs w:val="28"/>
        </w:rPr>
        <w:t xml:space="preserve">    Umí se obout?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 xml:space="preserve">samo/ s dopomocí / ne </w:t>
      </w:r>
    </w:p>
    <w:p w14:paraId="1483D516">
      <w:pPr>
        <w:rPr>
          <w:rFonts w:hint="default" w:ascii="Times New Roman" w:hAnsi="Times New Roman" w:cs="Times New Roman"/>
          <w:sz w:val="28"/>
          <w:szCs w:val="28"/>
        </w:rPr>
      </w:pPr>
      <w:r>
        <w:rPr>
          <w:rFonts w:hint="default" w:ascii="Times New Roman" w:hAnsi="Times New Roman" w:cs="Times New Roman"/>
          <w:sz w:val="28"/>
          <w:szCs w:val="28"/>
        </w:rPr>
        <w:t xml:space="preserve">    Umí poskládat oblečení?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 xml:space="preserve">samo/ s dopomocí / ne </w:t>
      </w:r>
    </w:p>
    <w:p w14:paraId="6DF7AF4E">
      <w:pPr>
        <w:rPr>
          <w:rFonts w:hint="default" w:ascii="Times New Roman" w:hAnsi="Times New Roman" w:cs="Times New Roman"/>
          <w:sz w:val="28"/>
          <w:szCs w:val="28"/>
        </w:rPr>
      </w:pPr>
      <w:r>
        <w:rPr>
          <w:rFonts w:hint="default" w:ascii="Times New Roman" w:hAnsi="Times New Roman" w:cs="Times New Roman"/>
          <w:sz w:val="28"/>
          <w:szCs w:val="28"/>
        </w:rPr>
        <w:t xml:space="preserve">5. Jí samostatně?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 xml:space="preserve">ano / ne </w:t>
      </w:r>
    </w:p>
    <w:p w14:paraId="29411C24">
      <w:pPr>
        <w:rPr>
          <w:rFonts w:hint="default" w:ascii="Times New Roman" w:hAnsi="Times New Roman" w:cs="Times New Roman"/>
          <w:sz w:val="28"/>
          <w:szCs w:val="28"/>
        </w:rPr>
      </w:pPr>
      <w:r>
        <w:rPr>
          <w:rFonts w:hint="default" w:ascii="Times New Roman" w:hAnsi="Times New Roman" w:cs="Times New Roman"/>
          <w:sz w:val="28"/>
          <w:szCs w:val="28"/>
        </w:rPr>
        <w:t xml:space="preserve">    Je zvyklé při jídle sedět u stolu?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 xml:space="preserve">ano / ne </w:t>
      </w:r>
    </w:p>
    <w:p w14:paraId="1FEADF30">
      <w:pPr>
        <w:rPr>
          <w:rFonts w:hint="default" w:ascii="Times New Roman" w:hAnsi="Times New Roman" w:cs="Times New Roman"/>
          <w:sz w:val="28"/>
          <w:szCs w:val="28"/>
        </w:rPr>
      </w:pPr>
      <w:r>
        <w:rPr>
          <w:rFonts w:hint="default" w:ascii="Times New Roman" w:hAnsi="Times New Roman" w:cs="Times New Roman"/>
          <w:sz w:val="28"/>
          <w:szCs w:val="28"/>
        </w:rPr>
        <w:t xml:space="preserve">    Používá již příbor?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ano / ne</w:t>
      </w:r>
    </w:p>
    <w:p w14:paraId="1A49D49A">
      <w:pPr>
        <w:rPr>
          <w:rFonts w:hint="default" w:ascii="Times New Roman" w:hAnsi="Times New Roman" w:cs="Times New Roman"/>
          <w:sz w:val="28"/>
          <w:szCs w:val="28"/>
        </w:rPr>
      </w:pPr>
      <w:r>
        <w:rPr>
          <w:rFonts w:hint="default" w:ascii="Times New Roman" w:hAnsi="Times New Roman" w:cs="Times New Roman"/>
          <w:sz w:val="28"/>
          <w:szCs w:val="28"/>
        </w:rPr>
        <w:t xml:space="preserve">    Dokáže se samo napít z hrnečku?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 xml:space="preserve">ano / ne </w:t>
      </w:r>
    </w:p>
    <w:p w14:paraId="546BE0D3">
      <w:pPr>
        <w:ind w:left="1400" w:hanging="1400" w:hangingChars="500"/>
        <w:jc w:val="both"/>
        <w:rPr>
          <w:rFonts w:hint="default" w:ascii="Times New Roman" w:hAnsi="Times New Roman" w:cs="Times New Roman"/>
          <w:sz w:val="28"/>
          <w:szCs w:val="28"/>
          <w:lang w:val="cs-CZ"/>
        </w:rPr>
      </w:pPr>
      <w:r>
        <w:rPr>
          <w:rFonts w:hint="default" w:ascii="Times New Roman" w:hAnsi="Times New Roman" w:cs="Times New Roman"/>
          <w:sz w:val="28"/>
          <w:szCs w:val="28"/>
        </w:rPr>
        <w:t xml:space="preserve">  </w:t>
      </w:r>
      <w:r>
        <w:rPr>
          <w:rFonts w:hint="default" w:ascii="Times New Roman" w:hAnsi="Times New Roman" w:cs="Times New Roman"/>
          <w:sz w:val="28"/>
          <w:szCs w:val="28"/>
          <w:lang w:val="cs-CZ"/>
        </w:rPr>
        <w:t xml:space="preserve">  Které potraviny nesmí ze zdravotních důvodů?</w:t>
      </w:r>
    </w:p>
    <w:p w14:paraId="23D55B7A">
      <w:pPr>
        <w:ind w:left="1400" w:hanging="1400" w:hangingChars="500"/>
        <w:jc w:val="both"/>
        <w:rPr>
          <w:rFonts w:hint="default" w:ascii="Times New Roman" w:hAnsi="Times New Roman" w:cs="Times New Roman"/>
          <w:sz w:val="28"/>
          <w:szCs w:val="28"/>
          <w:lang w:val="cs-CZ"/>
        </w:rPr>
      </w:pPr>
      <w:r>
        <w:rPr>
          <w:rFonts w:hint="default" w:ascii="Times New Roman" w:hAnsi="Times New Roman" w:cs="Times New Roman"/>
          <w:sz w:val="28"/>
          <w:szCs w:val="28"/>
          <w:lang w:val="cs-CZ"/>
        </w:rPr>
        <w:t xml:space="preserve">    .........................................................................................................................</w:t>
      </w:r>
    </w:p>
    <w:p w14:paraId="2D31402A">
      <w:pPr>
        <w:ind w:left="290"/>
        <w:rPr>
          <w:rFonts w:hint="default" w:ascii="Times New Roman" w:hAnsi="Times New Roman" w:cs="Times New Roman"/>
          <w:sz w:val="28"/>
          <w:szCs w:val="28"/>
        </w:rPr>
      </w:pPr>
      <w:r>
        <w:rPr>
          <w:rFonts w:hint="default" w:ascii="Times New Roman" w:hAnsi="Times New Roman" w:cs="Times New Roman"/>
          <w:sz w:val="28"/>
          <w:szCs w:val="28"/>
        </w:rPr>
        <w:t xml:space="preserve">Pije mléko?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 xml:space="preserve">ano / ne   Pije ochucené mléko?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 xml:space="preserve">ano / ne </w:t>
      </w:r>
    </w:p>
    <w:p w14:paraId="4506A630">
      <w:pPr>
        <w:ind w:left="290"/>
        <w:rPr>
          <w:rFonts w:hint="default" w:ascii="Times New Roman" w:hAnsi="Times New Roman" w:cs="Times New Roman"/>
          <w:sz w:val="28"/>
          <w:szCs w:val="28"/>
        </w:rPr>
      </w:pPr>
      <w:r>
        <w:rPr>
          <w:rFonts w:hint="default" w:ascii="Times New Roman" w:hAnsi="Times New Roman" w:cs="Times New Roman"/>
          <w:sz w:val="28"/>
          <w:szCs w:val="28"/>
        </w:rPr>
        <w:t>Je některé jídlo, které vysloveně odmítá? …............................................................................................................................. …........................................................................................................</w:t>
      </w:r>
    </w:p>
    <w:p w14:paraId="5FB3AB5E">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6. Usíná po obědě?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lang w:val="cs-CZ"/>
        </w:rPr>
        <w:t xml:space="preserve">        </w:t>
      </w:r>
      <w:r>
        <w:rPr>
          <w:rFonts w:hint="default" w:ascii="Times New Roman" w:hAnsi="Times New Roman" w:cs="Times New Roman"/>
          <w:sz w:val="28"/>
          <w:szCs w:val="28"/>
        </w:rPr>
        <w:t xml:space="preserve">ano / ne / odpočívá </w:t>
      </w:r>
    </w:p>
    <w:p w14:paraId="56074091">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7. Řekne si na WC?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lang w:val="cs-CZ"/>
        </w:rPr>
        <w:t xml:space="preserve">     </w:t>
      </w:r>
      <w:r>
        <w:rPr>
          <w:rFonts w:hint="default" w:ascii="Times New Roman" w:hAnsi="Times New Roman" w:cs="Times New Roman"/>
          <w:sz w:val="28"/>
          <w:szCs w:val="28"/>
        </w:rPr>
        <w:t xml:space="preserve">ano / ne </w:t>
      </w:r>
    </w:p>
    <w:p w14:paraId="457CCD4B">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   Samo používá toaletní papír?</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lang w:val="cs-CZ"/>
        </w:rPr>
        <w:t xml:space="preserve">     </w:t>
      </w:r>
      <w:r>
        <w:rPr>
          <w:rFonts w:hint="default" w:ascii="Times New Roman" w:hAnsi="Times New Roman" w:cs="Times New Roman"/>
          <w:sz w:val="28"/>
          <w:szCs w:val="28"/>
        </w:rPr>
        <w:t xml:space="preserve">ano / ne </w:t>
      </w:r>
    </w:p>
    <w:p w14:paraId="4C12EFB3">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    Pomočuje se?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lang w:val="cs-CZ"/>
        </w:rPr>
        <w:t xml:space="preserve">  </w:t>
      </w:r>
      <w:r>
        <w:rPr>
          <w:rFonts w:hint="default" w:ascii="Times New Roman" w:hAnsi="Times New Roman" w:cs="Times New Roman"/>
          <w:sz w:val="28"/>
          <w:szCs w:val="28"/>
        </w:rPr>
        <w:t xml:space="preserve">občas / ne / při spánku </w:t>
      </w:r>
    </w:p>
    <w:p w14:paraId="63842CE7">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8. Umí si čistit zuby?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 xml:space="preserve">   </w:t>
      </w:r>
      <w:r>
        <w:rPr>
          <w:rFonts w:hint="default" w:ascii="Times New Roman" w:hAnsi="Times New Roman" w:cs="Times New Roman"/>
          <w:sz w:val="28"/>
          <w:szCs w:val="28"/>
          <w:lang w:val="cs-CZ"/>
        </w:rPr>
        <w:t xml:space="preserve">   </w:t>
      </w:r>
      <w:r>
        <w:rPr>
          <w:rFonts w:hint="default" w:ascii="Times New Roman" w:hAnsi="Times New Roman" w:cs="Times New Roman"/>
          <w:sz w:val="28"/>
          <w:szCs w:val="28"/>
        </w:rPr>
        <w:t xml:space="preserve">ano/ ne </w:t>
      </w:r>
    </w:p>
    <w:p w14:paraId="16373E68">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9. Je?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lang w:val="cs-CZ"/>
        </w:rPr>
        <w:t xml:space="preserve">              </w:t>
      </w:r>
      <w:r>
        <w:rPr>
          <w:rFonts w:hint="default" w:ascii="Times New Roman" w:hAnsi="Times New Roman" w:cs="Times New Roman"/>
          <w:sz w:val="28"/>
          <w:szCs w:val="28"/>
        </w:rPr>
        <w:t xml:space="preserve">pravák – levák – střídá ruce </w:t>
      </w:r>
    </w:p>
    <w:p w14:paraId="2250748C">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10. Má zkušenost s prací s nůžkami?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 xml:space="preserve">   </w:t>
      </w:r>
      <w:r>
        <w:rPr>
          <w:rFonts w:hint="default" w:ascii="Times New Roman" w:hAnsi="Times New Roman" w:cs="Times New Roman"/>
          <w:sz w:val="28"/>
          <w:szCs w:val="28"/>
          <w:lang w:val="cs-CZ"/>
        </w:rPr>
        <w:t xml:space="preserve">  </w:t>
      </w:r>
      <w:r>
        <w:rPr>
          <w:rFonts w:hint="default" w:ascii="Times New Roman" w:hAnsi="Times New Roman" w:cs="Times New Roman"/>
          <w:sz w:val="28"/>
          <w:szCs w:val="28"/>
        </w:rPr>
        <w:t xml:space="preserve">ano / ne </w:t>
      </w:r>
    </w:p>
    <w:p w14:paraId="151C67C4">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      Má doma a používá?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 xml:space="preserve">    </w:t>
      </w:r>
      <w:r>
        <w:rPr>
          <w:rFonts w:hint="default" w:ascii="Times New Roman" w:hAnsi="Times New Roman" w:cs="Times New Roman"/>
          <w:sz w:val="28"/>
          <w:szCs w:val="28"/>
          <w:lang w:val="cs-CZ"/>
        </w:rPr>
        <w:t xml:space="preserve"> </w:t>
      </w:r>
      <w:r>
        <w:rPr>
          <w:rFonts w:hint="default" w:ascii="Times New Roman" w:hAnsi="Times New Roman" w:cs="Times New Roman"/>
          <w:sz w:val="28"/>
          <w:szCs w:val="28"/>
        </w:rPr>
        <w:t xml:space="preserve">pastelky – lepidlo – štětec a barvy – modelínu </w:t>
      </w:r>
    </w:p>
    <w:p w14:paraId="5C5A80D5">
      <w:pPr>
        <w:numPr>
          <w:ilvl w:val="0"/>
          <w:numId w:val="1"/>
        </w:numPr>
        <w:jc w:val="both"/>
        <w:rPr>
          <w:rFonts w:hint="default" w:ascii="Times New Roman" w:hAnsi="Times New Roman" w:cs="Times New Roman"/>
          <w:sz w:val="28"/>
          <w:szCs w:val="28"/>
        </w:rPr>
      </w:pPr>
      <w:r>
        <w:rPr>
          <w:rFonts w:hint="default" w:ascii="Times New Roman" w:hAnsi="Times New Roman" w:cs="Times New Roman"/>
          <w:sz w:val="28"/>
          <w:szCs w:val="28"/>
        </w:rPr>
        <w:t xml:space="preserve">S čím si nejraději hraje? </w:t>
      </w:r>
    </w:p>
    <w:p w14:paraId="55C49340">
      <w:pPr>
        <w:numPr>
          <w:numId w:val="0"/>
        </w:numPr>
        <w:jc w:val="both"/>
        <w:rPr>
          <w:rFonts w:hint="default" w:ascii="Times New Roman" w:hAnsi="Times New Roman" w:cs="Times New Roman"/>
          <w:sz w:val="28"/>
          <w:szCs w:val="28"/>
          <w:lang w:val="cs-CZ"/>
        </w:rPr>
      </w:pPr>
      <w:r>
        <w:rPr>
          <w:rFonts w:hint="default" w:ascii="Times New Roman" w:hAnsi="Times New Roman" w:cs="Times New Roman"/>
          <w:sz w:val="28"/>
          <w:szCs w:val="28"/>
          <w:lang w:val="cs-CZ"/>
        </w:rPr>
        <w:t xml:space="preserve">     ............................................................................................................................</w:t>
      </w:r>
    </w:p>
    <w:p w14:paraId="20B79CBE">
      <w:pPr>
        <w:jc w:val="both"/>
        <w:rPr>
          <w:rFonts w:hint="default" w:ascii="Times New Roman" w:hAnsi="Times New Roman" w:cs="Times New Roman"/>
          <w:sz w:val="28"/>
          <w:szCs w:val="28"/>
          <w:lang w:val="cs-CZ"/>
        </w:rPr>
      </w:pPr>
      <w:r>
        <w:rPr>
          <w:rFonts w:hint="default" w:ascii="Times New Roman" w:hAnsi="Times New Roman" w:cs="Times New Roman"/>
          <w:sz w:val="28"/>
          <w:szCs w:val="28"/>
        </w:rPr>
        <w:t xml:space="preserve">   </w:t>
      </w:r>
      <w:r>
        <w:rPr>
          <w:rFonts w:hint="default" w:ascii="Times New Roman" w:hAnsi="Times New Roman" w:cs="Times New Roman"/>
          <w:sz w:val="28"/>
          <w:szCs w:val="28"/>
          <w:lang w:val="cs-CZ"/>
        </w:rPr>
        <w:t xml:space="preserve">  Jaký druh hry nebo činnosti nejraději vyhledává?</w:t>
      </w:r>
    </w:p>
    <w:p w14:paraId="5B2B8DF5">
      <w:pPr>
        <w:ind w:firstLine="280"/>
        <w:jc w:val="both"/>
        <w:rPr>
          <w:rFonts w:hint="default" w:ascii="Times New Roman" w:hAnsi="Times New Roman" w:cs="Times New Roman"/>
          <w:sz w:val="28"/>
          <w:szCs w:val="28"/>
          <w:lang w:val="cs-CZ"/>
        </w:rPr>
      </w:pPr>
      <w:r>
        <w:rPr>
          <w:rFonts w:hint="default" w:ascii="Times New Roman" w:hAnsi="Times New Roman" w:cs="Times New Roman"/>
          <w:sz w:val="28"/>
          <w:szCs w:val="28"/>
          <w:lang w:val="cs-CZ"/>
        </w:rPr>
        <w:t>..............................................................................................................................</w:t>
      </w:r>
    </w:p>
    <w:p w14:paraId="38EF6CCB">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12. Má zájem o: obrázky, knížky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lang w:val="cs-CZ"/>
        </w:rPr>
        <w:t xml:space="preserve">     </w:t>
      </w:r>
      <w:r>
        <w:rPr>
          <w:rFonts w:hint="default" w:ascii="Times New Roman" w:hAnsi="Times New Roman" w:cs="Times New Roman"/>
          <w:sz w:val="28"/>
          <w:szCs w:val="28"/>
        </w:rPr>
        <w:t xml:space="preserve">ano / ne </w:t>
      </w:r>
    </w:p>
    <w:p w14:paraId="5BB72C61">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      Umí naslouchat čtenému textu?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lang w:val="cs-CZ"/>
        </w:rPr>
        <w:t xml:space="preserve">     </w:t>
      </w:r>
      <w:r>
        <w:rPr>
          <w:rFonts w:hint="default" w:ascii="Times New Roman" w:hAnsi="Times New Roman" w:cs="Times New Roman"/>
          <w:sz w:val="28"/>
          <w:szCs w:val="28"/>
        </w:rPr>
        <w:t xml:space="preserve">ano / ne </w:t>
      </w:r>
    </w:p>
    <w:p w14:paraId="505102BF">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      Umí mluvit, komunikovat? </w:t>
      </w:r>
    </w:p>
    <w:p w14:paraId="304B07EF">
      <w:pPr>
        <w:ind w:firstLine="700" w:firstLineChars="250"/>
        <w:jc w:val="both"/>
        <w:rPr>
          <w:rFonts w:hint="default" w:ascii="Times New Roman" w:hAnsi="Times New Roman" w:cs="Times New Roman"/>
          <w:sz w:val="28"/>
          <w:szCs w:val="28"/>
        </w:rPr>
      </w:pPr>
      <w:r>
        <w:rPr>
          <w:rFonts w:hint="default" w:ascii="Times New Roman" w:hAnsi="Times New Roman" w:cs="Times New Roman"/>
          <w:sz w:val="28"/>
          <w:szCs w:val="28"/>
        </w:rPr>
        <w:t xml:space="preserve">docela srozumitelně – nesrozumitelně jednoslovně </w:t>
      </w:r>
    </w:p>
    <w:p w14:paraId="692FCCD2">
      <w:pPr>
        <w:ind w:firstLine="700" w:firstLineChars="250"/>
        <w:jc w:val="both"/>
        <w:rPr>
          <w:rFonts w:hint="default" w:ascii="Times New Roman" w:hAnsi="Times New Roman" w:cs="Times New Roman"/>
          <w:sz w:val="28"/>
          <w:szCs w:val="28"/>
        </w:rPr>
      </w:pPr>
      <w:r>
        <w:rPr>
          <w:rFonts w:hint="default" w:ascii="Times New Roman" w:hAnsi="Times New Roman" w:cs="Times New Roman"/>
          <w:sz w:val="28"/>
          <w:szCs w:val="28"/>
        </w:rPr>
        <w:t xml:space="preserve">v krátkých větách – v souvětích </w:t>
      </w:r>
    </w:p>
    <w:p w14:paraId="412067E3">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13. Je povahy?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lang w:val="cs-CZ"/>
        </w:rPr>
        <w:t xml:space="preserve">   </w:t>
      </w:r>
      <w:r>
        <w:rPr>
          <w:rFonts w:hint="default" w:ascii="Times New Roman" w:hAnsi="Times New Roman" w:cs="Times New Roman"/>
          <w:sz w:val="28"/>
          <w:szCs w:val="28"/>
        </w:rPr>
        <w:t xml:space="preserve">klidné – vzdorovité – hyperaktivní </w:t>
      </w:r>
    </w:p>
    <w:p w14:paraId="55FC991D">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14. Zná a používá zdvořilostní slova? prosím, děkuji: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 xml:space="preserve"> </w:t>
      </w:r>
      <w:r>
        <w:rPr>
          <w:rFonts w:hint="default" w:ascii="Times New Roman" w:hAnsi="Times New Roman" w:cs="Times New Roman"/>
          <w:sz w:val="28"/>
          <w:szCs w:val="28"/>
          <w:lang w:val="cs-CZ"/>
        </w:rPr>
        <w:t xml:space="preserve">    </w:t>
      </w:r>
      <w:r>
        <w:rPr>
          <w:rFonts w:hint="default" w:ascii="Times New Roman" w:hAnsi="Times New Roman" w:cs="Times New Roman"/>
          <w:sz w:val="28"/>
          <w:szCs w:val="28"/>
        </w:rPr>
        <w:t xml:space="preserve">ano / ne </w:t>
      </w:r>
    </w:p>
    <w:p w14:paraId="2537BDBD">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15. Je často nemocný?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 xml:space="preserve"> </w:t>
      </w:r>
      <w:r>
        <w:rPr>
          <w:rFonts w:hint="default" w:ascii="Times New Roman" w:hAnsi="Times New Roman" w:cs="Times New Roman"/>
          <w:sz w:val="28"/>
          <w:szCs w:val="28"/>
          <w:lang w:val="cs-CZ"/>
        </w:rPr>
        <w:t xml:space="preserve">    </w:t>
      </w:r>
      <w:r>
        <w:rPr>
          <w:rFonts w:hint="default" w:ascii="Times New Roman" w:hAnsi="Times New Roman" w:cs="Times New Roman"/>
          <w:sz w:val="28"/>
          <w:szCs w:val="28"/>
        </w:rPr>
        <w:t xml:space="preserve">ano / ne </w:t>
      </w:r>
    </w:p>
    <w:p w14:paraId="74F28350">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16. Jak zvládá odloučení od maminky/tatínka?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lang w:val="cs-CZ"/>
        </w:rPr>
        <w:t xml:space="preserve">        </w:t>
      </w:r>
      <w:r>
        <w:rPr>
          <w:rFonts w:hint="default" w:ascii="Times New Roman" w:hAnsi="Times New Roman" w:cs="Times New Roman"/>
          <w:sz w:val="28"/>
          <w:szCs w:val="28"/>
        </w:rPr>
        <w:t xml:space="preserve">bez </w:t>
      </w:r>
      <w:r>
        <w:rPr>
          <w:rFonts w:hint="default" w:ascii="Times New Roman" w:hAnsi="Times New Roman" w:cs="Times New Roman"/>
          <w:sz w:val="28"/>
          <w:szCs w:val="28"/>
          <w:lang w:val="cs-CZ"/>
        </w:rPr>
        <w:t>obtíží</w:t>
      </w:r>
      <w:r>
        <w:rPr>
          <w:rFonts w:hint="default" w:ascii="Times New Roman" w:hAnsi="Times New Roman" w:cs="Times New Roman"/>
          <w:sz w:val="28"/>
          <w:szCs w:val="28"/>
        </w:rPr>
        <w:t xml:space="preserve"> / s </w:t>
      </w:r>
      <w:r>
        <w:rPr>
          <w:rFonts w:hint="default" w:ascii="Times New Roman" w:hAnsi="Times New Roman" w:cs="Times New Roman"/>
          <w:sz w:val="28"/>
          <w:szCs w:val="28"/>
          <w:lang w:val="cs-CZ"/>
        </w:rPr>
        <w:t>menšími obtížemi</w:t>
      </w:r>
      <w:r>
        <w:rPr>
          <w:rFonts w:hint="default" w:ascii="Times New Roman" w:hAnsi="Times New Roman" w:cs="Times New Roman"/>
          <w:sz w:val="28"/>
          <w:szCs w:val="28"/>
        </w:rPr>
        <w:t xml:space="preserve"> </w:t>
      </w:r>
    </w:p>
    <w:p w14:paraId="3F18B1A5">
      <w:pPr>
        <w:jc w:val="both"/>
        <w:rPr>
          <w:rFonts w:hint="default" w:ascii="Times New Roman" w:hAnsi="Times New Roman" w:cs="Times New Roman"/>
          <w:sz w:val="28"/>
          <w:szCs w:val="28"/>
          <w:lang w:val="cs-CZ"/>
        </w:rPr>
      </w:pPr>
      <w:r>
        <w:rPr>
          <w:rFonts w:hint="default" w:ascii="Times New Roman" w:hAnsi="Times New Roman" w:cs="Times New Roman"/>
          <w:sz w:val="28"/>
          <w:szCs w:val="28"/>
        </w:rPr>
        <w:t xml:space="preserve">17. </w:t>
      </w:r>
      <w:r>
        <w:rPr>
          <w:rFonts w:hint="default" w:ascii="Times New Roman" w:hAnsi="Times New Roman" w:cs="Times New Roman"/>
          <w:sz w:val="28"/>
          <w:szCs w:val="28"/>
          <w:lang w:val="cs-CZ"/>
        </w:rPr>
        <w:t>Jak vaše dítě reaguje na neznámé prostředí? Co mu pomůže k uklidnění, k pocitu bezpečí?</w:t>
      </w:r>
    </w:p>
    <w:p w14:paraId="12FBA6D2">
      <w:pPr>
        <w:jc w:val="both"/>
        <w:rPr>
          <w:rFonts w:hint="default" w:ascii="Times New Roman" w:hAnsi="Times New Roman" w:cs="Times New Roman"/>
          <w:sz w:val="28"/>
          <w:szCs w:val="28"/>
          <w:lang w:val="cs-CZ"/>
        </w:rPr>
      </w:pPr>
      <w:r>
        <w:rPr>
          <w:rFonts w:hint="default" w:ascii="Times New Roman" w:hAnsi="Times New Roman" w:cs="Times New Roman"/>
          <w:sz w:val="28"/>
          <w:szCs w:val="28"/>
          <w:lang w:val="cs-CZ"/>
        </w:rPr>
        <w:t xml:space="preserve">.......................................................................................................................................................................................................................................................................................................................................................................................................................................................................................................................................................................................................................................................................... </w:t>
      </w:r>
    </w:p>
    <w:p w14:paraId="5FFB0718">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18. Předpokládáte u dítěte adaptační problémy? </w:t>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rPr>
        <w:tab/>
      </w:r>
      <w:r>
        <w:rPr>
          <w:rFonts w:hint="default" w:ascii="Times New Roman" w:hAnsi="Times New Roman" w:cs="Times New Roman"/>
          <w:sz w:val="28"/>
          <w:szCs w:val="28"/>
          <w:lang w:val="cs-CZ"/>
        </w:rPr>
        <w:t xml:space="preserve">      </w:t>
      </w:r>
      <w:r>
        <w:rPr>
          <w:rFonts w:hint="default" w:ascii="Times New Roman" w:hAnsi="Times New Roman" w:cs="Times New Roman"/>
          <w:sz w:val="28"/>
          <w:szCs w:val="28"/>
        </w:rPr>
        <w:t xml:space="preserve">ano/ ne </w:t>
      </w:r>
    </w:p>
    <w:p w14:paraId="4DE4A01F">
      <w:pPr>
        <w:jc w:val="both"/>
        <w:rPr>
          <w:rFonts w:hint="default" w:ascii="Times New Roman" w:hAnsi="Times New Roman" w:cs="Times New Roman"/>
          <w:sz w:val="28"/>
          <w:szCs w:val="28"/>
          <w:lang w:val="cs-CZ"/>
        </w:rPr>
      </w:pPr>
      <w:r>
        <w:rPr>
          <w:rFonts w:hint="default" w:ascii="Times New Roman" w:hAnsi="Times New Roman" w:cs="Times New Roman"/>
          <w:sz w:val="28"/>
          <w:szCs w:val="28"/>
        </w:rPr>
        <w:t>Milí rodiče, pokud nám chcete ještě sdělit něco, co je pro nás nutné vědět (zdravotní stav, případné nálady či zvyky Vašeho dítěte), využijte tyto řádky. ………………………………………………………………………………………………… ………………………………………………………………………………………………… ………………………………………………………………………………………………… ………………………………………………………………………………………………… ………………………………………………………………………………………………… ………………………………………………………………………………………………… ………………………………………………………………………………………………… ………………………………………………………………………………………………… …………………………………………………………………………………………………</w:t>
      </w:r>
      <w:r>
        <w:rPr>
          <w:rFonts w:hint="default" w:ascii="Times New Roman" w:hAnsi="Times New Roman" w:cs="Times New Roman"/>
          <w:sz w:val="28"/>
          <w:szCs w:val="28"/>
          <w:lang w:val="cs-CZ"/>
        </w:rPr>
        <w:t>.................................................................</w:t>
      </w:r>
    </w:p>
    <w:p w14:paraId="5DA50612">
      <w:pPr>
        <w:rPr>
          <w:rFonts w:hint="default" w:ascii="Times New Roman" w:hAnsi="Times New Roman" w:cs="Times New Roman"/>
          <w:sz w:val="28"/>
          <w:szCs w:val="28"/>
        </w:rPr>
      </w:pPr>
      <w:r>
        <w:rPr>
          <w:rFonts w:hint="default" w:ascii="Times New Roman" w:hAnsi="Times New Roman" w:cs="Times New Roman"/>
          <w:sz w:val="28"/>
          <w:szCs w:val="28"/>
        </w:rPr>
        <w:t xml:space="preserve">Za vyplnění dotazníku moc děkujeme. </w:t>
      </w:r>
    </w:p>
    <w:p w14:paraId="5BC54897">
      <w:pPr>
        <w:jc w:val="both"/>
        <w:rPr>
          <w:rFonts w:hint="default" w:ascii="Times New Roman" w:hAnsi="Times New Roman" w:cs="Times New Roman"/>
          <w:sz w:val="28"/>
          <w:szCs w:val="28"/>
        </w:rPr>
      </w:pPr>
      <w:r>
        <w:rPr>
          <w:rFonts w:hint="default" w:ascii="Times New Roman" w:hAnsi="Times New Roman" w:cs="Times New Roman"/>
          <w:sz w:val="28"/>
          <w:szCs w:val="28"/>
        </w:rPr>
        <w:t>Slibujeme, že uděláme vše pro to, aby Vaše dítě bylo v naší mateřské škole spokojené, aby do školky chodilo rádo a každé ráno se těšilo na nás a na své kamarády.</w:t>
      </w:r>
    </w:p>
    <w:p w14:paraId="2591A53E">
      <w:pPr>
        <w:rPr>
          <w:rFonts w:hint="default" w:ascii="Times New Roman" w:hAnsi="Times New Roman" w:cs="Times New Roman"/>
          <w:sz w:val="28"/>
          <w:szCs w:val="28"/>
        </w:rPr>
      </w:pPr>
    </w:p>
    <w:p w14:paraId="5AC39850">
      <w:pPr>
        <w:jc w:val="center"/>
        <w:rPr>
          <w:rFonts w:hint="default" w:ascii="Times New Roman" w:hAnsi="Times New Roman" w:cs="Times New Roman"/>
          <w:sz w:val="28"/>
          <w:szCs w:val="28"/>
        </w:rPr>
      </w:pPr>
      <w:r>
        <w:rPr>
          <w:rFonts w:ascii="SimSun" w:hAnsi="SimSun" w:eastAsia="SimSun" w:cs="SimSun"/>
          <w:sz w:val="24"/>
          <w:szCs w:val="24"/>
        </w:rPr>
        <w:drawing>
          <wp:inline distT="0" distB="0" distL="114300" distR="114300">
            <wp:extent cx="3039110" cy="2279650"/>
            <wp:effectExtent l="0" t="0" r="8890" b="6350"/>
            <wp:docPr id="4"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IMG_256"/>
                    <pic:cNvPicPr>
                      <a:picLocks noChangeAspect="1"/>
                    </pic:cNvPicPr>
                  </pic:nvPicPr>
                  <pic:blipFill>
                    <a:blip r:embed="rId7"/>
                    <a:stretch>
                      <a:fillRect/>
                    </a:stretch>
                  </pic:blipFill>
                  <pic:spPr>
                    <a:xfrm>
                      <a:off x="0" y="0"/>
                      <a:ext cx="3039110" cy="2279650"/>
                    </a:xfrm>
                    <a:prstGeom prst="rect">
                      <a:avLst/>
                    </a:prstGeom>
                    <a:noFill/>
                    <a:ln w="9525">
                      <a:noFill/>
                    </a:ln>
                  </pic:spPr>
                </pic:pic>
              </a:graphicData>
            </a:graphic>
          </wp:inline>
        </w:drawing>
      </w:r>
    </w:p>
    <w:p w14:paraId="36955C26">
      <w:pPr>
        <w:rPr>
          <w:rFonts w:ascii="Comic Sans MS" w:hAnsi="Comic Sans MS"/>
          <w:sz w:val="24"/>
          <w:szCs w:val="24"/>
        </w:rPr>
      </w:pPr>
    </w:p>
    <w:p w14:paraId="768CDCE9">
      <w:pPr>
        <w:rPr>
          <w:rFonts w:ascii="Comic Sans MS" w:hAnsi="Comic Sans MS"/>
          <w:sz w:val="24"/>
          <w:szCs w:val="24"/>
        </w:rPr>
      </w:pP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p>
    <w:sectPr>
      <w:headerReference r:id="rId5" w:type="default"/>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EE"/>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omic Sans MS">
    <w:panose1 w:val="030F0702030302020204"/>
    <w:charset w:val="EE"/>
    <w:family w:val="script"/>
    <w:pitch w:val="default"/>
    <w:sig w:usb0="00000687" w:usb1="00000013" w:usb2="00000000" w:usb3="00000000" w:csb0="2000009F" w:csb1="00000000"/>
  </w:font>
  <w:font w:name="Cambria">
    <w:panose1 w:val="02040503050406030204"/>
    <w:charset w:val="EE"/>
    <w:family w:val="roman"/>
    <w:pitch w:val="default"/>
    <w:sig w:usb0="E00006FF" w:usb1="420024FF" w:usb2="02000000" w:usb3="00000000" w:csb0="2000019F" w:csb1="00000000"/>
  </w:font>
  <w:font w:name="Arial Unicode MS">
    <w:panose1 w:val="020B0604020202020204"/>
    <w:charset w:val="86"/>
    <w:family w:val="auto"/>
    <w:pitch w:val="default"/>
    <w:sig w:usb0="FFFFFFFF" w:usb1="E9FFFFFF" w:usb2="0000003F" w:usb3="00000000" w:csb0="603F01FF" w:csb1="FFFF0000"/>
  </w:font>
  <w:font w:name="Comic Sans MS">
    <w:panose1 w:val="030F0702030302020204"/>
    <w:charset w:val="00"/>
    <w:family w:val="auto"/>
    <w:pitch w:val="default"/>
    <w:sig w:usb0="00000687" w:usb1="00000013"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E459B">
    <w:pPr>
      <w:pStyle w:val="6"/>
      <w:spacing w:after="0" w:afterAutospacing="0"/>
      <w:rPr>
        <w:sz w:val="20"/>
        <w:szCs w:val="20"/>
      </w:rPr>
    </w:pPr>
    <w:bookmarkStart w:id="0" w:name="_Hlk113189026"/>
    <w:r>
      <w:drawing>
        <wp:anchor distT="0" distB="0" distL="114300" distR="114300" simplePos="0" relativeHeight="251659264" behindDoc="0" locked="0" layoutInCell="1" allowOverlap="1">
          <wp:simplePos x="0" y="0"/>
          <wp:positionH relativeFrom="margin">
            <wp:align>right</wp:align>
          </wp:positionH>
          <wp:positionV relativeFrom="paragraph">
            <wp:posOffset>-106680</wp:posOffset>
          </wp:positionV>
          <wp:extent cx="548640" cy="548640"/>
          <wp:effectExtent l="0" t="0" r="0" b="0"/>
          <wp:wrapNone/>
          <wp:docPr id="2" name="Obrázek 1" descr="Obsah obrázku kruh, Grafika, logo, desig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1" descr="Obsah obrázku kruh, Grafika, logo, design&#10;&#10;Popis byl vytvořen automaticky"/>
                  <pic:cNvPicPr>
                    <a:picLocks noChangeAspect="1"/>
                  </pic:cNvPicPr>
                </pic:nvPicPr>
                <pic:blipFill>
                  <a:blip r:embed="rId1"/>
                  <a:stretch>
                    <a:fillRect/>
                  </a:stretch>
                </pic:blipFill>
                <pic:spPr>
                  <a:xfrm rot="-10800000" flipV="1">
                    <a:off x="0" y="0"/>
                    <a:ext cx="548640" cy="548640"/>
                  </a:xfrm>
                  <a:prstGeom prst="rect">
                    <a:avLst/>
                  </a:prstGeom>
                  <a:noFill/>
                  <a:ln>
                    <a:noFill/>
                  </a:ln>
                </pic:spPr>
              </pic:pic>
            </a:graphicData>
          </a:graphic>
        </wp:anchor>
      </w:drawing>
    </w:r>
    <w:r>
      <w:rPr>
        <w:sz w:val="20"/>
        <w:szCs w:val="20"/>
      </w:rPr>
      <w:t>Mateřská škola Záchlumí, okres Tachov,</w:t>
    </w:r>
    <w:r>
      <w:rPr>
        <w:i/>
        <w:iCs/>
        <w:sz w:val="20"/>
        <w:szCs w:val="20"/>
      </w:rPr>
      <w:t xml:space="preserve"> </w:t>
    </w:r>
    <w:r>
      <w:rPr>
        <w:sz w:val="20"/>
        <w:szCs w:val="20"/>
      </w:rPr>
      <w:t>příspěvková organizace</w:t>
    </w:r>
    <w:r>
      <w:rPr>
        <w:sz w:val="20"/>
        <w:szCs w:val="20"/>
      </w:rPr>
      <w:tab/>
    </w:r>
    <w:r>
      <w:rPr>
        <w:sz w:val="20"/>
        <w:szCs w:val="20"/>
      </w:rPr>
      <w:tab/>
    </w:r>
    <w:r>
      <w:rPr>
        <w:sz w:val="20"/>
        <w:szCs w:val="20"/>
      </w:rPr>
      <w:t xml:space="preserve"> </w:t>
    </w:r>
    <w:r>
      <w:rPr>
        <w:sz w:val="20"/>
        <w:szCs w:val="20"/>
      </w:rPr>
      <w:tab/>
    </w:r>
  </w:p>
  <w:p w14:paraId="6169B153">
    <w:pPr>
      <w:pStyle w:val="6"/>
      <w:spacing w:before="0" w:beforeAutospacing="0" w:after="0" w:afterAutospacing="0"/>
      <w:rPr>
        <w:i/>
        <w:sz w:val="20"/>
        <w:szCs w:val="20"/>
      </w:rPr>
    </w:pPr>
    <w:r>
      <w:rPr>
        <w:i/>
        <w:sz w:val="20"/>
        <w:szCs w:val="20"/>
      </w:rPr>
      <w:t>Záchlumí č.p. 1, Záchlumí, 349 01</w:t>
    </w:r>
    <w:r>
      <w:rPr>
        <w:i/>
        <w:sz w:val="20"/>
        <w:szCs w:val="20"/>
      </w:rPr>
      <w:tab/>
    </w:r>
  </w:p>
  <w:p w14:paraId="175A5B2B">
    <w:pPr>
      <w:pStyle w:val="6"/>
      <w:spacing w:before="0" w:beforeAutospacing="0" w:after="0" w:afterAutospacing="0"/>
    </w:pPr>
    <w:r>
      <w:rPr>
        <w:i/>
        <w:sz w:val="20"/>
        <w:szCs w:val="20"/>
      </w:rPr>
      <w:t>IČO: 139 75 285</w:t>
    </w:r>
  </w:p>
  <w:bookmarkEnd w:id="0"/>
  <w:p w14:paraId="27C21951">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EDE06E"/>
    <w:multiLevelType w:val="singleLevel"/>
    <w:tmpl w:val="0DEDE06E"/>
    <w:lvl w:ilvl="0" w:tentative="0">
      <w:start w:val="1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2A2"/>
    <w:rsid w:val="004B1ACD"/>
    <w:rsid w:val="007A7AEF"/>
    <w:rsid w:val="00CE26AB"/>
    <w:rsid w:val="00CE5CFA"/>
    <w:rsid w:val="00E122A2"/>
    <w:rsid w:val="3A232045"/>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cs-CZ"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536"/>
        <w:tab w:val="right" w:pos="9072"/>
      </w:tabs>
      <w:spacing w:after="0" w:line="240" w:lineRule="auto"/>
    </w:pPr>
  </w:style>
  <w:style w:type="paragraph" w:styleId="5">
    <w:name w:val="header"/>
    <w:basedOn w:val="1"/>
    <w:link w:val="7"/>
    <w:unhideWhenUsed/>
    <w:uiPriority w:val="99"/>
    <w:pPr>
      <w:tabs>
        <w:tab w:val="center" w:pos="4536"/>
        <w:tab w:val="right" w:pos="9072"/>
      </w:tabs>
      <w:spacing w:after="0" w:line="240" w:lineRule="auto"/>
    </w:pPr>
  </w:style>
  <w:style w:type="paragraph" w:styleId="6">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customStyle="1" w:styleId="7">
    <w:name w:val="Záhlaví Char"/>
    <w:basedOn w:val="2"/>
    <w:link w:val="5"/>
    <w:uiPriority w:val="99"/>
  </w:style>
  <w:style w:type="character" w:customStyle="1" w:styleId="8">
    <w:name w:val="Zápatí Char"/>
    <w:basedOn w:val="2"/>
    <w:link w:val="4"/>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jpe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504</Words>
  <Characters>2979</Characters>
  <Lines>24</Lines>
  <Paragraphs>6</Paragraphs>
  <TotalTime>13</TotalTime>
  <ScaleCrop>false</ScaleCrop>
  <LinksUpToDate>false</LinksUpToDate>
  <CharactersWithSpaces>3477</CharactersWithSpaces>
  <Application>WPS Office_12.2.0.20782_F1E327BC-269C-435d-A152-05C5408002CA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2022-01-24T18:03:00Z</dcterms:created>
  <dc:creator>420776794045</dc:creator>
  <cp:lastModifiedBy>Uzivatel</cp:lastModifiedBy>
  <dcterms:modified xsi:type="dcterms:W3CDTF">2025-04-04T09:07:36Z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1033-12.2.0.20782</vt:lpwstr>
  </property>
  <property fmtid="{D5CDD505-2E9C-101B-9397-08002B2CF9AE}" pid="3" name="ICV">
    <vt:lpwstr>20CAB0675EDB417F9C017AA89CADB404_13</vt:lpwstr>
  </property>
</Properties>
</file>